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FD" w:rsidRPr="005C596D" w:rsidRDefault="00D549FD" w:rsidP="00D549FD">
      <w:pPr>
        <w:jc w:val="center"/>
        <w:rPr>
          <w:b/>
          <w:sz w:val="28"/>
          <w:szCs w:val="28"/>
        </w:rPr>
      </w:pPr>
      <w:r w:rsidRPr="000E08F8">
        <w:rPr>
          <w:b/>
          <w:sz w:val="28"/>
          <w:szCs w:val="28"/>
        </w:rPr>
        <w:t xml:space="preserve">Where </w:t>
      </w:r>
      <w:r>
        <w:rPr>
          <w:b/>
          <w:sz w:val="28"/>
          <w:szCs w:val="28"/>
        </w:rPr>
        <w:t>Do We Go N</w:t>
      </w:r>
      <w:r w:rsidRPr="000E08F8">
        <w:rPr>
          <w:b/>
          <w:sz w:val="28"/>
          <w:szCs w:val="28"/>
        </w:rPr>
        <w:t xml:space="preserve">ext?  :  </w:t>
      </w:r>
      <w:r>
        <w:rPr>
          <w:b/>
          <w:sz w:val="28"/>
          <w:szCs w:val="28"/>
        </w:rPr>
        <w:t>Monitor Your Goals</w:t>
      </w:r>
    </w:p>
    <w:p w:rsidR="00D549FD" w:rsidRDefault="00D549FD" w:rsidP="00D549FD">
      <w:pPr>
        <w:jc w:val="center"/>
      </w:pPr>
      <w:r w:rsidRPr="005C596D">
        <w:rPr>
          <w:noProof/>
        </w:rPr>
        <w:drawing>
          <wp:inline distT="0" distB="0" distL="0" distR="0">
            <wp:extent cx="1019175" cy="1019175"/>
            <wp:effectExtent l="19050" t="0" r="9525" b="0"/>
            <wp:docPr id="5" name="Picture 18" descr="C:\Users\Sally\AppData\Local\Microsoft\Windows\Temporary Internet Files\Content.IE5\5BXJP8E0\MC90043474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ally\AppData\Local\Microsoft\Windows\Temporary Internet Files\Content.IE5\5BXJP8E0\MC900434747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9FD" w:rsidRPr="00D549FD" w:rsidRDefault="00D549FD" w:rsidP="00D549FD">
      <w:pPr>
        <w:rPr>
          <w:sz w:val="24"/>
          <w:szCs w:val="24"/>
        </w:rPr>
      </w:pPr>
      <w:r>
        <w:rPr>
          <w:sz w:val="24"/>
          <w:szCs w:val="24"/>
        </w:rPr>
        <w:t xml:space="preserve">Which of the following do you feel </w:t>
      </w:r>
      <w:r w:rsidRPr="00D549FD">
        <w:rPr>
          <w:b/>
          <w:sz w:val="24"/>
          <w:szCs w:val="24"/>
        </w:rPr>
        <w:t>very confident</w:t>
      </w:r>
      <w:r>
        <w:rPr>
          <w:sz w:val="24"/>
          <w:szCs w:val="24"/>
        </w:rPr>
        <w:t xml:space="preserve"> in your ability to perform?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an item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an item “on the fly”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an item with a special due date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in a book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Backdate a checked in item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a patron’s items out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Renew an item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lost by a patron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claims returned by a patron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missing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damaged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patron’s fines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Accept a payment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Make a note in a patron’s account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messages on a patron’s account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Place a hold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Print a pull list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Capture a hold</w:t>
      </w:r>
    </w:p>
    <w:p w:rsidR="00D549FD" w:rsidRPr="000679B3" w:rsidRDefault="00D549FD" w:rsidP="00D549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Clear the holds shelf</w:t>
      </w:r>
    </w:p>
    <w:p w:rsidR="00E4766D" w:rsidRDefault="00D549FD"/>
    <w:sectPr w:rsidR="00E4766D" w:rsidSect="00B73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62B8"/>
    <w:multiLevelType w:val="hybridMultilevel"/>
    <w:tmpl w:val="FCB2E392"/>
    <w:lvl w:ilvl="0" w:tplc="0F70BE5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49FD"/>
    <w:rsid w:val="00222C3D"/>
    <w:rsid w:val="00346C40"/>
    <w:rsid w:val="0089367B"/>
    <w:rsid w:val="00D5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9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49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2011-04-21T15:54:00Z</dcterms:created>
  <dcterms:modified xsi:type="dcterms:W3CDTF">2011-04-21T15:56:00Z</dcterms:modified>
</cp:coreProperties>
</file>